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68B6" w14:textId="64AED20D" w:rsidR="001841A2" w:rsidRDefault="001841A2" w:rsidP="001841A2">
      <w:pPr>
        <w:spacing w:before="75"/>
        <w:ind w:left="649" w:right="602"/>
        <w:rPr>
          <w:b/>
          <w:sz w:val="24"/>
        </w:rPr>
      </w:pPr>
      <w:r>
        <w:rPr>
          <w:b/>
          <w:sz w:val="24"/>
        </w:rPr>
        <w:t>Allegato 4</w:t>
      </w:r>
    </w:p>
    <w:p w14:paraId="21BD18D0" w14:textId="77777777" w:rsidR="001841A2" w:rsidRDefault="001841A2">
      <w:pPr>
        <w:spacing w:before="75"/>
        <w:ind w:left="649" w:right="602"/>
        <w:jc w:val="center"/>
        <w:rPr>
          <w:b/>
          <w:sz w:val="24"/>
        </w:rPr>
      </w:pPr>
    </w:p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31F1D78A" w14:textId="77777777" w:rsidR="00742DFC" w:rsidRPr="00742DFC" w:rsidRDefault="00742DFC" w:rsidP="00742DFC">
      <w:pPr>
        <w:tabs>
          <w:tab w:val="left" w:pos="10645"/>
        </w:tabs>
        <w:spacing w:before="1"/>
        <w:ind w:left="5944"/>
        <w:rPr>
          <w:b/>
          <w:sz w:val="24"/>
          <w:szCs w:val="24"/>
        </w:rPr>
      </w:pPr>
      <w:r w:rsidRPr="00742DFC">
        <w:rPr>
          <w:b/>
          <w:sz w:val="24"/>
          <w:szCs w:val="24"/>
        </w:rPr>
        <w:t>Al Dirigente Scolastico</w:t>
      </w:r>
    </w:p>
    <w:p w14:paraId="25E69DA7" w14:textId="77777777" w:rsidR="00742DFC" w:rsidRPr="00742DFC" w:rsidRDefault="00742DFC" w:rsidP="00742DFC">
      <w:pPr>
        <w:tabs>
          <w:tab w:val="left" w:pos="10645"/>
        </w:tabs>
        <w:spacing w:before="1"/>
        <w:ind w:left="5944"/>
        <w:rPr>
          <w:b/>
          <w:sz w:val="24"/>
          <w:szCs w:val="24"/>
        </w:rPr>
      </w:pPr>
      <w:r w:rsidRPr="00742DFC">
        <w:rPr>
          <w:b/>
          <w:sz w:val="24"/>
          <w:szCs w:val="24"/>
        </w:rPr>
        <w:t>Dell’Istituto Comprensivo “B. Genovese”</w:t>
      </w:r>
    </w:p>
    <w:p w14:paraId="01BACDAD" w14:textId="3888CE9B" w:rsidR="00C4649B" w:rsidRPr="00742DFC" w:rsidRDefault="00742DFC" w:rsidP="00742DFC">
      <w:pPr>
        <w:tabs>
          <w:tab w:val="left" w:pos="10645"/>
        </w:tabs>
        <w:spacing w:before="1"/>
        <w:ind w:left="5944"/>
        <w:rPr>
          <w:sz w:val="24"/>
          <w:szCs w:val="24"/>
        </w:rPr>
      </w:pPr>
      <w:r w:rsidRPr="00742DFC">
        <w:rPr>
          <w:b/>
          <w:sz w:val="24"/>
          <w:szCs w:val="24"/>
        </w:rPr>
        <w:t>Barcellona P.G</w:t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36ADEAE" w:rsidR="00C4649B" w:rsidRDefault="00C4649B">
      <w:pPr>
        <w:pStyle w:val="Corpotesto"/>
        <w:spacing w:before="3"/>
        <w:ind w:left="0"/>
        <w:rPr>
          <w:sz w:val="16"/>
        </w:rPr>
      </w:pP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giudizialmente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1841A2"/>
    <w:rsid w:val="00344F2D"/>
    <w:rsid w:val="003F5D09"/>
    <w:rsid w:val="004D3BB9"/>
    <w:rsid w:val="00742DFC"/>
    <w:rsid w:val="00867EC0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segr-10</cp:lastModifiedBy>
  <cp:revision>4</cp:revision>
  <dcterms:created xsi:type="dcterms:W3CDTF">2025-02-20T09:13:00Z</dcterms:created>
  <dcterms:modified xsi:type="dcterms:W3CDTF">2025-03-06T13:57:00Z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