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4" w:after="0"/>
        <w:rPr>
          <w:rFonts w:ascii="Calibri" w:hAnsi="Calibri" w:eastAsia="Calibri" w:cs="Calibri"/>
          <w:b/>
          <w:color w:val="000000"/>
          <w:sz w:val="24"/>
        </w:rPr>
      </w:pPr>
      <w:r>
        <w:rPr>
          <w:rFonts w:eastAsia="Calibri" w:cs="Calibri"/>
          <w:b/>
          <w:sz w:val="24"/>
        </w:rPr>
        <w:t>Allegato A</w:t>
      </w:r>
    </w:p>
    <w:p>
      <w:pPr>
        <w:pStyle w:val="Normal"/>
        <w:spacing w:lineRule="auto" w:line="240" w:before="91" w:after="0"/>
        <w:ind w:right="106" w:hanging="0"/>
        <w:jc w:val="right"/>
        <w:rPr>
          <w:rFonts w:ascii="Calibri" w:hAnsi="Calibri" w:eastAsia="Calibri" w:cs="Calibri"/>
          <w:b/>
          <w:sz w:val="24"/>
        </w:rPr>
      </w:pPr>
      <w:r>
        <w:rPr>
          <w:rFonts w:eastAsia="Calibri" w:cs="Calibri"/>
          <w:b/>
          <w:sz w:val="24"/>
        </w:rPr>
        <w:t>AL DIRIGENTE SCOLASTICO</w:t>
      </w:r>
    </w:p>
    <w:p>
      <w:pPr>
        <w:pStyle w:val="Normal"/>
        <w:spacing w:lineRule="auto" w:line="276" w:before="38" w:after="0"/>
        <w:ind w:right="106" w:hanging="0"/>
        <w:rPr>
          <w:rFonts w:ascii="Calibri" w:hAnsi="Calibri"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                                                                                                                                 </w:t>
      </w:r>
      <w:r>
        <w:rPr>
          <w:rFonts w:eastAsia="Calibri" w:cs="Calibri"/>
          <w:b/>
          <w:sz w:val="24"/>
        </w:rPr>
        <w:t xml:space="preserve">dell’Istituto Comprensivo </w:t>
      </w:r>
    </w:p>
    <w:p>
      <w:pPr>
        <w:pStyle w:val="Normal"/>
        <w:spacing w:lineRule="auto" w:line="276" w:before="38" w:after="0"/>
        <w:ind w:left="8047" w:right="106" w:hanging="705"/>
        <w:jc w:val="right"/>
        <w:rPr>
          <w:rFonts w:ascii="Calibri" w:hAnsi="Calibri" w:eastAsia="Calibri" w:cs="Calibri"/>
          <w:b/>
          <w:sz w:val="24"/>
        </w:rPr>
      </w:pPr>
      <w:r>
        <w:rPr>
          <w:rFonts w:eastAsia="Calibri" w:cs="Calibri"/>
          <w:b/>
          <w:sz w:val="24"/>
        </w:rPr>
        <w:t>“</w:t>
      </w:r>
      <w:r>
        <w:rPr>
          <w:rFonts w:eastAsia="Calibri" w:cs="Calibri"/>
          <w:b/>
          <w:sz w:val="24"/>
        </w:rPr>
        <w:t>B. GENOVESE“</w:t>
      </w:r>
    </w:p>
    <w:p>
      <w:pPr>
        <w:pStyle w:val="Normal"/>
        <w:spacing w:lineRule="auto" w:line="276" w:before="38" w:after="0"/>
        <w:ind w:left="8047" w:right="106" w:hanging="705"/>
        <w:jc w:val="right"/>
        <w:rPr>
          <w:rFonts w:ascii="Calibri" w:hAnsi="Calibri" w:eastAsia="Calibri" w:cs="Calibri"/>
          <w:b/>
          <w:sz w:val="24"/>
        </w:rPr>
      </w:pPr>
      <w:r>
        <w:rPr>
          <w:rFonts w:eastAsia="Calibri" w:cs="Calibri"/>
          <w:b/>
          <w:sz w:val="24"/>
        </w:rPr>
        <w:t>Barcellona P.G.</w:t>
      </w:r>
    </w:p>
    <w:p>
      <w:pPr>
        <w:pStyle w:val="Normal"/>
        <w:spacing w:lineRule="auto" w:line="240" w:before="10" w:after="0"/>
        <w:rPr>
          <w:rFonts w:ascii="Calibri" w:hAnsi="Calibri" w:eastAsia="Calibri" w:cs="Calibri"/>
          <w:b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</w:r>
    </w:p>
    <w:p>
      <w:pPr>
        <w:pStyle w:val="Normal"/>
        <w:tabs>
          <w:tab w:val="clear" w:pos="708"/>
          <w:tab w:val="left" w:pos="745" w:leader="none"/>
        </w:tabs>
        <w:spacing w:lineRule="auto" w:line="240" w:before="1" w:after="0"/>
        <w:ind w:left="113" w:hanging="0"/>
        <w:rPr>
          <w:rFonts w:ascii="Calibri" w:hAnsi="Calibri"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I</w:t>
      </w:r>
      <w:r>
        <w:rPr>
          <w:rFonts w:eastAsia="Calibri" w:cs="Calibri"/>
          <w:color w:val="000000"/>
          <w:sz w:val="24"/>
        </w:rPr>
        <w:t>l/la</w:t>
      </w:r>
      <w:r>
        <w:rPr>
          <w:rFonts w:eastAsia="Calibri" w:cs="Calibri"/>
          <w:color w:val="000000"/>
          <w:sz w:val="24"/>
        </w:rPr>
        <w:t xml:space="preserve">  sottoscritt</w:t>
      </w:r>
      <w:r>
        <w:rPr>
          <w:rFonts w:eastAsia="Calibri" w:cs="Calibri"/>
          <w:color w:val="000000"/>
          <w:sz w:val="24"/>
        </w:rPr>
        <w:t>o/a</w:t>
      </w:r>
      <w:r>
        <w:rPr>
          <w:rFonts w:eastAsia="Calibri" w:cs="Calibri"/>
          <w:color w:val="000000"/>
          <w:sz w:val="24"/>
        </w:rPr>
        <w:t xml:space="preserve">   ……………………………………….   C.F.   ……………………………..……………</w:t>
      </w:r>
    </w:p>
    <w:p>
      <w:pPr>
        <w:pStyle w:val="Normal"/>
        <w:spacing w:lineRule="auto" w:line="240" w:before="38" w:after="0"/>
        <w:ind w:left="113" w:hanging="0"/>
        <w:rPr>
          <w:rFonts w:ascii="Calibri" w:hAnsi="Calibri"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Nato/a a ………………………………………………..……. il ……………………………….……………</w:t>
      </w:r>
    </w:p>
    <w:p>
      <w:pPr>
        <w:pStyle w:val="Normal"/>
        <w:spacing w:lineRule="auto" w:line="276" w:before="37" w:after="0"/>
        <w:ind w:left="113" w:hanging="0"/>
        <w:rPr>
          <w:rFonts w:ascii="Calibri" w:hAnsi="Calibri"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Tel. ………………………………….. Cell…………………….. e-mail......................................................, residente in Via</w:t>
      </w:r>
    </w:p>
    <w:p>
      <w:pPr>
        <w:pStyle w:val="Normal"/>
        <w:tabs>
          <w:tab w:val="clear" w:pos="708"/>
          <w:tab w:val="left" w:pos="8585" w:leader="none"/>
        </w:tabs>
        <w:spacing w:lineRule="auto" w:line="240" w:before="0" w:after="0"/>
        <w:ind w:left="113" w:hanging="0"/>
        <w:rPr>
          <w:rFonts w:ascii="Calibri" w:hAnsi="Calibri"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………………………………</w:t>
      </w:r>
      <w:r>
        <w:rPr>
          <w:rFonts w:eastAsia="Calibri" w:cs="Calibri"/>
          <w:color w:val="000000"/>
          <w:sz w:val="24"/>
        </w:rPr>
        <w:t>. Cap. ……………… città_________________________</w:t>
      </w:r>
    </w:p>
    <w:p>
      <w:pPr>
        <w:pStyle w:val="Normal"/>
        <w:tabs>
          <w:tab w:val="clear" w:pos="708"/>
          <w:tab w:val="left" w:pos="8585" w:leader="none"/>
        </w:tabs>
        <w:spacing w:lineRule="auto" w:line="240" w:before="0" w:after="0"/>
        <w:ind w:left="113" w:hanging="0"/>
        <w:rPr>
          <w:rFonts w:ascii="Calibri" w:hAnsi="Calibri"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E</w:t>
      </w:r>
    </w:p>
    <w:p>
      <w:pPr>
        <w:pStyle w:val="Normal"/>
        <w:tabs>
          <w:tab w:val="clear" w:pos="708"/>
          <w:tab w:val="left" w:pos="745" w:leader="none"/>
        </w:tabs>
        <w:spacing w:lineRule="auto" w:line="240" w:before="1" w:after="0"/>
        <w:rPr>
          <w:rFonts w:ascii="Calibri" w:hAnsi="Calibri"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_________________________________ C.F.   ……………………………..…………………</w:t>
      </w:r>
    </w:p>
    <w:p>
      <w:pPr>
        <w:pStyle w:val="Normal"/>
        <w:spacing w:lineRule="auto" w:line="240" w:before="38" w:after="0"/>
        <w:ind w:left="113" w:hanging="0"/>
        <w:rPr>
          <w:rFonts w:ascii="Calibri" w:hAnsi="Calibri"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Nato/a a ……………………………………………………….. ……………..……. il ……………………………….……………</w:t>
      </w:r>
    </w:p>
    <w:p>
      <w:pPr>
        <w:pStyle w:val="Normal"/>
        <w:spacing w:lineRule="auto" w:line="276" w:before="37" w:after="0"/>
        <w:ind w:left="113" w:hanging="0"/>
        <w:rPr>
          <w:rFonts w:ascii="Calibri" w:hAnsi="Calibri"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Tel. ………………………………….. Celle-mail......................................................, residente in Via</w:t>
      </w:r>
    </w:p>
    <w:p>
      <w:pPr>
        <w:pStyle w:val="Normal"/>
        <w:tabs>
          <w:tab w:val="clear" w:pos="708"/>
          <w:tab w:val="left" w:pos="8585" w:leader="none"/>
        </w:tabs>
        <w:spacing w:lineRule="auto" w:line="240" w:before="0" w:after="0"/>
        <w:ind w:left="113" w:hanging="0"/>
        <w:rPr>
          <w:rFonts w:ascii="Calibri" w:hAnsi="Calibri"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………………………………</w:t>
      </w:r>
      <w:r>
        <w:rPr>
          <w:rFonts w:eastAsia="Calibri" w:cs="Calibri"/>
          <w:color w:val="000000"/>
          <w:sz w:val="24"/>
        </w:rPr>
        <w:t>. Cap. ……………… città___________________</w:t>
      </w:r>
    </w:p>
    <w:p>
      <w:pPr>
        <w:pStyle w:val="Normal"/>
        <w:tabs>
          <w:tab w:val="clear" w:pos="708"/>
          <w:tab w:val="left" w:pos="8585" w:leader="none"/>
        </w:tabs>
        <w:spacing w:lineRule="auto" w:line="240" w:before="0" w:after="0"/>
        <w:ind w:left="113" w:hanging="0"/>
        <w:rPr>
          <w:rFonts w:ascii="Calibri" w:hAnsi="Calibri" w:eastAsia="Calibri" w:cs="Calibri"/>
          <w:color w:val="000000"/>
          <w:sz w:val="24"/>
        </w:rPr>
      </w:pPr>
      <w:r>
        <w:rPr/>
      </w:r>
    </w:p>
    <w:p>
      <w:pPr>
        <w:pStyle w:val="Normal"/>
        <w:tabs>
          <w:tab w:val="clear" w:pos="708"/>
          <w:tab w:val="left" w:pos="8585" w:leader="none"/>
        </w:tabs>
        <w:spacing w:lineRule="auto" w:line="240" w:before="0" w:after="0"/>
        <w:ind w:left="113" w:hanging="0"/>
        <w:rPr>
          <w:rFonts w:ascii="Calibri" w:hAnsi="Calibri"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Genitori dell’alunno/a ______________________________________________classe/sezione ___________ del Plesso di scuola______________________________________</w:t>
      </w:r>
    </w:p>
    <w:p>
      <w:pPr>
        <w:pStyle w:val="Normal"/>
        <w:tabs>
          <w:tab w:val="clear" w:pos="708"/>
          <w:tab w:val="left" w:pos="8585" w:leader="none"/>
        </w:tabs>
        <w:spacing w:lineRule="auto" w:line="240" w:before="0" w:after="0"/>
        <w:ind w:left="113" w:hanging="0"/>
        <w:rPr>
          <w:rFonts w:ascii="Calibri" w:hAnsi="Calibri"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ab/>
      </w:r>
    </w:p>
    <w:p>
      <w:pPr>
        <w:pStyle w:val="Normal"/>
        <w:spacing w:lineRule="auto" w:line="240" w:before="0" w:after="0"/>
        <w:ind w:left="113" w:right="4577" w:hanging="0"/>
        <w:rPr>
          <w:rFonts w:ascii="Calibri" w:hAnsi="Calibri"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                                                                         </w:t>
      </w:r>
    </w:p>
    <w:p>
      <w:pPr>
        <w:pStyle w:val="Normal"/>
        <w:spacing w:lineRule="auto" w:line="240" w:before="0" w:after="0"/>
        <w:ind w:right="4577" w:hanging="0"/>
        <w:jc w:val="center"/>
        <w:rPr>
          <w:rFonts w:ascii="Calibri" w:hAnsi="Calibri"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                                                                           </w:t>
      </w:r>
      <w:r>
        <w:rPr>
          <w:rFonts w:eastAsia="Calibri" w:cs="Calibri"/>
          <w:b/>
          <w:sz w:val="24"/>
        </w:rPr>
        <w:t>Chiedono</w:t>
      </w:r>
    </w:p>
    <w:p>
      <w:pPr>
        <w:pStyle w:val="Normal"/>
        <w:spacing w:lineRule="auto" w:line="240" w:before="7" w:after="0"/>
        <w:jc w:val="right"/>
        <w:rPr>
          <w:rFonts w:ascii="Calibri" w:hAnsi="Calibri" w:eastAsia="Calibri" w:cs="Calibri"/>
          <w:b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</w:r>
    </w:p>
    <w:p>
      <w:pPr>
        <w:pStyle w:val="Normal"/>
        <w:spacing w:lineRule="auto" w:line="276" w:before="0" w:after="0"/>
        <w:ind w:left="113" w:right="115" w:hanging="0"/>
        <w:jc w:val="both"/>
        <w:rPr>
          <w:rFonts w:ascii="Calibri" w:hAnsi="Calibri" w:eastAsia="Calibri" w:cs="Calibri"/>
          <w:b/>
          <w:sz w:val="24"/>
        </w:rPr>
      </w:pPr>
      <w:r>
        <w:rPr>
          <w:rFonts w:eastAsia="Calibri" w:cs="Calibri"/>
          <w:b/>
          <w:sz w:val="24"/>
        </w:rPr>
        <w:t>L’Iscrizione del/la proprio/a figlio/a  al/i Corso/i, come di seguito contrassegnato/i- Progetto</w:t>
      </w:r>
      <w:r>
        <w:rPr>
          <w:rFonts w:eastAsia="Calibri" w:cs="Calibri"/>
          <w:sz w:val="24"/>
        </w:rPr>
        <w:t xml:space="preserve"> - </w:t>
      </w:r>
      <w:r>
        <w:rPr>
          <w:rFonts w:eastAsia="Calibri" w:cs="Calibri"/>
          <w:b/>
          <w:sz w:val="24"/>
        </w:rPr>
        <w:t xml:space="preserve">PNRR – Competenze STEM e multilinguistiche nelle scuole statali (D.M. 65/2023) - Azioni di integrazione, all’interno dei curricula di tutti i cicli scolastici, di attività, metodologie e contenuti volti a sviluppare le competenze STEM, digitali e di innovazione, e di potenziamento delle competenze multilinguistiche di studenti e insegnanti. Linea di investimento M4C1I3.1 - Nuove competenze e nuovi linguaggi. Linea A- </w:t>
      </w:r>
    </w:p>
    <w:p>
      <w:pPr>
        <w:pStyle w:val="Normal"/>
        <w:spacing w:lineRule="auto" w:line="276" w:before="0" w:after="0"/>
        <w:ind w:left="113" w:right="115" w:hanging="0"/>
        <w:jc w:val="both"/>
        <w:rPr>
          <w:rFonts w:ascii="Calibri" w:hAnsi="Calibri" w:eastAsia="Calibri" w:cs="Calibri"/>
          <w:b/>
          <w:sz w:val="24"/>
        </w:rPr>
      </w:pPr>
      <w:r>
        <w:rPr>
          <w:rFonts w:eastAsia="Calibri" w:cs="Calibri"/>
          <w:b/>
          <w:sz w:val="24"/>
        </w:rPr>
      </w:r>
    </w:p>
    <w:p>
      <w:pPr>
        <w:pStyle w:val="Normal"/>
        <w:spacing w:lineRule="auto" w:line="276" w:before="0" w:after="0"/>
        <w:ind w:left="113" w:right="115" w:hanging="0"/>
        <w:jc w:val="both"/>
        <w:rPr>
          <w:rFonts w:ascii="Calibri" w:hAnsi="Calibri" w:eastAsia="Calibri" w:cs="Calibri"/>
          <w:b/>
          <w:sz w:val="24"/>
        </w:rPr>
      </w:pPr>
      <w:r>
        <w:rPr>
          <w:rFonts w:eastAsia="Calibri" w:cs="Calibri"/>
          <w:b/>
          <w:sz w:val="24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i/>
          <w:i/>
          <w:color w:val="000000"/>
          <w:sz w:val="24"/>
        </w:rPr>
      </w:pPr>
      <w:r>
        <w:rPr>
          <w:rFonts w:eastAsia="Calibri" w:cs="Calibri"/>
          <w:b/>
          <w:sz w:val="24"/>
        </w:rPr>
        <w:t xml:space="preserve">  </w:t>
      </w:r>
      <w:r>
        <w:rPr>
          <w:rFonts w:eastAsia="Calibri" w:cs="Calibri"/>
          <w:b/>
          <w:sz w:val="24"/>
        </w:rPr>
        <w:t>TITOLO PROGETTO</w:t>
      </w:r>
      <w:r>
        <w:rPr>
          <w:rFonts w:eastAsia="Calibri" w:cs="Calibri"/>
          <w:color w:val="212529"/>
          <w:sz w:val="24"/>
        </w:rPr>
        <w:t xml:space="preserve">:  </w:t>
      </w:r>
      <w:r>
        <w:rPr>
          <w:rFonts w:eastAsia="Calibri" w:cs="Calibri"/>
          <w:b/>
          <w:color w:val="212529"/>
          <w:sz w:val="24"/>
        </w:rPr>
        <w:t>Benvenuti nel Futuro: STEM e Multilinguismo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color w:val="212529"/>
          <w:sz w:val="24"/>
        </w:rPr>
      </w:pPr>
      <w:r>
        <w:rPr>
          <w:rFonts w:eastAsia="Calibri" w:cs="Calibri"/>
          <w:b/>
          <w:sz w:val="24"/>
        </w:rPr>
        <w:t xml:space="preserve">  </w:t>
      </w:r>
      <w:r>
        <w:rPr>
          <w:rFonts w:eastAsia="Calibri" w:cs="Calibri"/>
          <w:b/>
          <w:sz w:val="24"/>
        </w:rPr>
        <w:t>IDENTIFICATIVO PROGETTO:</w:t>
      </w:r>
      <w:r>
        <w:rPr>
          <w:rFonts w:eastAsia="Calibri" w:cs="Calibri"/>
          <w:color w:val="212529"/>
          <w:sz w:val="24"/>
        </w:rPr>
        <w:t xml:space="preserve"> </w:t>
      </w:r>
      <w:r>
        <w:rPr>
          <w:rFonts w:eastAsia="Calibri" w:cs="Calibri"/>
          <w:b/>
          <w:color w:val="212529"/>
          <w:sz w:val="24"/>
        </w:rPr>
        <w:t>M4C1I3.1-2023-1143-P-31737</w:t>
      </w:r>
    </w:p>
    <w:p>
      <w:pPr>
        <w:pStyle w:val="Normal"/>
        <w:spacing w:lineRule="auto" w:line="240" w:before="0" w:after="0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sz w:val="24"/>
        </w:rPr>
        <w:t xml:space="preserve">  </w:t>
      </w:r>
      <w:r>
        <w:rPr>
          <w:rFonts w:eastAsia="Calibri" w:cs="Calibri"/>
          <w:b/>
          <w:sz w:val="24"/>
        </w:rPr>
        <w:t>CUP:</w:t>
      </w:r>
      <w:r>
        <w:rPr>
          <w:rFonts w:eastAsia="Calibri" w:cs="Calibri"/>
          <w:b/>
          <w:color w:val="212529"/>
          <w:sz w:val="24"/>
        </w:rPr>
        <w:t xml:space="preserve"> C64D2300194000</w:t>
      </w:r>
      <w:r>
        <w:rPr>
          <w:rFonts w:eastAsia="Calibri" w:cs="Calibri"/>
          <w:color w:val="000000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color w:val="212529"/>
          <w:sz w:val="24"/>
        </w:rPr>
      </w:pPr>
      <w:r>
        <w:rPr>
          <w:rFonts w:eastAsia="Calibri" w:cs="Calibri"/>
          <w:b/>
          <w:color w:val="212529"/>
          <w:sz w:val="24"/>
        </w:rPr>
      </w:r>
    </w:p>
    <w:tbl>
      <w:tblPr>
        <w:tblW w:w="9691" w:type="dxa"/>
        <w:jc w:val="left"/>
        <w:tblInd w:w="99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624"/>
        <w:gridCol w:w="2571"/>
        <w:gridCol w:w="1765"/>
        <w:gridCol w:w="1267"/>
        <w:gridCol w:w="1682"/>
        <w:gridCol w:w="1781"/>
      </w:tblGrid>
      <w:tr>
        <w:trPr>
          <w:trHeight w:val="1" w:hRule="atLeast"/>
        </w:trPr>
        <w:tc>
          <w:tcPr>
            <w:tcW w:w="624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Corsi</w:t>
            </w:r>
          </w:p>
        </w:tc>
        <w:tc>
          <w:tcPr>
            <w:tcW w:w="257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/>
                <w:b/>
              </w:rPr>
              <w:t>Titolo</w:t>
            </w:r>
          </w:p>
        </w:tc>
        <w:tc>
          <w:tcPr>
            <w:tcW w:w="1765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/>
                <w:b/>
              </w:rPr>
              <w:t>Classi coinvolte</w:t>
            </w:r>
          </w:p>
        </w:tc>
        <w:tc>
          <w:tcPr>
            <w:tcW w:w="1267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/>
                <w:b/>
              </w:rPr>
              <w:t>ESPERTO</w:t>
            </w:r>
          </w:p>
        </w:tc>
        <w:tc>
          <w:tcPr>
            <w:tcW w:w="1682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Inizio corso</w:t>
            </w:r>
          </w:p>
        </w:tc>
        <w:tc>
          <w:tcPr>
            <w:tcW w:w="178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Giorno</w:t>
            </w:r>
          </w:p>
        </w:tc>
      </w:tr>
      <w:tr>
        <w:trPr>
          <w:trHeight w:val="1" w:hRule="atLeast"/>
        </w:trPr>
        <w:tc>
          <w:tcPr>
            <w:tcW w:w="624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7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i/>
              </w:rPr>
              <w:t>Primi passi di robotica(20h)</w:t>
            </w:r>
          </w:p>
        </w:tc>
        <w:tc>
          <w:tcPr>
            <w:tcW w:w="1765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Primaria</w:t>
            </w:r>
          </w:p>
        </w:tc>
        <w:tc>
          <w:tcPr>
            <w:tcW w:w="1267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Pazzano A.</w:t>
            </w:r>
          </w:p>
        </w:tc>
        <w:tc>
          <w:tcPr>
            <w:tcW w:w="1682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/>
              </w:rPr>
            </w:pPr>
            <w:r>
              <w:rPr>
                <w:rFonts w:eastAsia="Times New Roman" w:cs="Times New Roman"/>
              </w:rPr>
              <w:t>Novembre 2024</w:t>
            </w:r>
          </w:p>
        </w:tc>
        <w:tc>
          <w:tcPr>
            <w:tcW w:w="178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Martedì</w:t>
            </w:r>
          </w:p>
        </w:tc>
      </w:tr>
      <w:tr>
        <w:trPr>
          <w:trHeight w:val="1" w:hRule="atLeast"/>
        </w:trPr>
        <w:tc>
          <w:tcPr>
            <w:tcW w:w="624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7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Happy code</w:t>
            </w:r>
            <w:r>
              <w:rPr>
                <w:rFonts w:eastAsia="Calibri" w:cs="Calibri"/>
                <w:i/>
              </w:rPr>
              <w:t>(20h)</w:t>
            </w:r>
          </w:p>
        </w:tc>
        <w:tc>
          <w:tcPr>
            <w:tcW w:w="1765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Primaria</w:t>
            </w:r>
          </w:p>
        </w:tc>
        <w:tc>
          <w:tcPr>
            <w:tcW w:w="1267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Siracusa</w:t>
            </w:r>
          </w:p>
        </w:tc>
        <w:tc>
          <w:tcPr>
            <w:tcW w:w="1682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Novembre 2024</w:t>
            </w:r>
          </w:p>
        </w:tc>
        <w:tc>
          <w:tcPr>
            <w:tcW w:w="178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Giovedì</w:t>
            </w:r>
          </w:p>
        </w:tc>
      </w:tr>
      <w:tr>
        <w:trPr>
          <w:trHeight w:val="1" w:hRule="atLeast"/>
        </w:trPr>
        <w:tc>
          <w:tcPr>
            <w:tcW w:w="624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7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Giochi matematici</w:t>
            </w:r>
            <w:r>
              <w:rPr>
                <w:rFonts w:eastAsia="Calibri" w:cs="Calibri"/>
                <w:i/>
              </w:rPr>
              <w:t>(20h)</w:t>
            </w:r>
          </w:p>
        </w:tc>
        <w:tc>
          <w:tcPr>
            <w:tcW w:w="1765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Secondaria(tutte)</w:t>
            </w:r>
          </w:p>
        </w:tc>
        <w:tc>
          <w:tcPr>
            <w:tcW w:w="1267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Italiano R.</w:t>
            </w:r>
          </w:p>
        </w:tc>
        <w:tc>
          <w:tcPr>
            <w:tcW w:w="1682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Novembre 2024</w:t>
            </w:r>
          </w:p>
        </w:tc>
        <w:tc>
          <w:tcPr>
            <w:tcW w:w="178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Giovedì</w:t>
            </w:r>
          </w:p>
        </w:tc>
      </w:tr>
      <w:tr>
        <w:trPr>
          <w:trHeight w:val="1" w:hRule="atLeast"/>
        </w:trPr>
        <w:tc>
          <w:tcPr>
            <w:tcW w:w="624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7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Laboratorio di Scienze</w:t>
            </w:r>
            <w:r>
              <w:rPr>
                <w:rFonts w:eastAsia="Calibri" w:cs="Calibri"/>
                <w:i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Secondaria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(tutte)</w:t>
            </w:r>
          </w:p>
        </w:tc>
        <w:tc>
          <w:tcPr>
            <w:tcW w:w="1267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Amodio A.</w:t>
            </w:r>
          </w:p>
        </w:tc>
        <w:tc>
          <w:tcPr>
            <w:tcW w:w="1682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Novembre 2024</w:t>
            </w:r>
          </w:p>
        </w:tc>
        <w:tc>
          <w:tcPr>
            <w:tcW w:w="178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Giovedì</w:t>
            </w:r>
          </w:p>
        </w:tc>
      </w:tr>
      <w:tr>
        <w:trPr>
          <w:trHeight w:val="1" w:hRule="atLeast"/>
        </w:trPr>
        <w:tc>
          <w:tcPr>
            <w:tcW w:w="624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7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Laboratorio di Scienze</w:t>
            </w:r>
            <w:r>
              <w:rPr>
                <w:rFonts w:eastAsia="Calibri" w:cs="Calibri"/>
                <w:i/>
              </w:rPr>
              <w:t xml:space="preserve"> 2</w:t>
            </w:r>
          </w:p>
        </w:tc>
        <w:tc>
          <w:tcPr>
            <w:tcW w:w="1765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Secondaria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(tutte)</w:t>
            </w:r>
          </w:p>
        </w:tc>
        <w:tc>
          <w:tcPr>
            <w:tcW w:w="1267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Genovese  K</w:t>
            </w:r>
          </w:p>
        </w:tc>
        <w:tc>
          <w:tcPr>
            <w:tcW w:w="1682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Novembre 2024</w:t>
            </w:r>
          </w:p>
        </w:tc>
        <w:tc>
          <w:tcPr>
            <w:tcW w:w="178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Martedì</w:t>
            </w:r>
          </w:p>
        </w:tc>
      </w:tr>
      <w:tr>
        <w:trPr>
          <w:trHeight w:val="1" w:hRule="atLeast"/>
        </w:trPr>
        <w:tc>
          <w:tcPr>
            <w:tcW w:w="624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7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i/>
              </w:rPr>
              <w:t>Laboratorio di robotica e informatica 2</w:t>
            </w:r>
          </w:p>
        </w:tc>
        <w:tc>
          <w:tcPr>
            <w:tcW w:w="1765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Secondaria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(prime e seconde)</w:t>
            </w:r>
          </w:p>
        </w:tc>
        <w:tc>
          <w:tcPr>
            <w:tcW w:w="1267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Gentile N.</w:t>
            </w:r>
          </w:p>
        </w:tc>
        <w:tc>
          <w:tcPr>
            <w:tcW w:w="1682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</w:rPr>
              <w:t>Febbraio 2025</w:t>
            </w:r>
          </w:p>
        </w:tc>
        <w:tc>
          <w:tcPr>
            <w:tcW w:w="178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giovedì</w:t>
            </w:r>
          </w:p>
        </w:tc>
      </w:tr>
      <w:tr>
        <w:trPr>
          <w:trHeight w:val="1" w:hRule="atLeast"/>
        </w:trPr>
        <w:tc>
          <w:tcPr>
            <w:tcW w:w="624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7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La palestra della matematica 1</w:t>
            </w:r>
          </w:p>
        </w:tc>
        <w:tc>
          <w:tcPr>
            <w:tcW w:w="1765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Secondaria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(prime)</w:t>
            </w:r>
          </w:p>
        </w:tc>
        <w:tc>
          <w:tcPr>
            <w:tcW w:w="1267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Amodio A.</w:t>
            </w:r>
          </w:p>
        </w:tc>
        <w:tc>
          <w:tcPr>
            <w:tcW w:w="1682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Febbraio 2025</w:t>
            </w:r>
          </w:p>
        </w:tc>
        <w:tc>
          <w:tcPr>
            <w:tcW w:w="178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Da definire</w:t>
            </w:r>
          </w:p>
        </w:tc>
      </w:tr>
      <w:tr>
        <w:trPr>
          <w:trHeight w:val="1" w:hRule="atLeast"/>
        </w:trPr>
        <w:tc>
          <w:tcPr>
            <w:tcW w:w="624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7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La palestra della matematica 2</w:t>
            </w:r>
          </w:p>
        </w:tc>
        <w:tc>
          <w:tcPr>
            <w:tcW w:w="1765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Secondaria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(seconde)</w:t>
            </w:r>
          </w:p>
        </w:tc>
        <w:tc>
          <w:tcPr>
            <w:tcW w:w="1267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Ravidà Donato</w:t>
            </w:r>
          </w:p>
        </w:tc>
        <w:tc>
          <w:tcPr>
            <w:tcW w:w="1682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Febbraio 2025</w:t>
            </w:r>
          </w:p>
        </w:tc>
        <w:tc>
          <w:tcPr>
            <w:tcW w:w="178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Da definire</w:t>
            </w:r>
          </w:p>
        </w:tc>
      </w:tr>
      <w:tr>
        <w:trPr>
          <w:trHeight w:val="1" w:hRule="atLeast"/>
        </w:trPr>
        <w:tc>
          <w:tcPr>
            <w:tcW w:w="624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7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La palestra della matematica 3</w:t>
            </w:r>
          </w:p>
        </w:tc>
        <w:tc>
          <w:tcPr>
            <w:tcW w:w="1765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Secondaria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(terze)</w:t>
            </w:r>
          </w:p>
        </w:tc>
        <w:tc>
          <w:tcPr>
            <w:tcW w:w="1267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Accetta G.</w:t>
            </w:r>
          </w:p>
        </w:tc>
        <w:tc>
          <w:tcPr>
            <w:tcW w:w="1682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Febbraio 2025</w:t>
            </w:r>
          </w:p>
        </w:tc>
        <w:tc>
          <w:tcPr>
            <w:tcW w:w="178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Da definire</w:t>
            </w:r>
          </w:p>
        </w:tc>
      </w:tr>
      <w:tr>
        <w:trPr>
          <w:trHeight w:val="1" w:hRule="atLeast"/>
        </w:trPr>
        <w:tc>
          <w:tcPr>
            <w:tcW w:w="624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7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Calibri" w:cs="Calibri"/>
              </w:rPr>
              <w:t>“</w:t>
            </w:r>
            <w:r>
              <w:rPr>
                <w:rFonts w:eastAsia="Calibri" w:cs="Calibri"/>
              </w:rPr>
              <w:t>Maths is fun”</w:t>
            </w:r>
          </w:p>
          <w:p>
            <w:pPr>
              <w:pStyle w:val="Normal"/>
              <w:widowControl w:val="false"/>
              <w:suppressLineNumbers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1765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Secondaria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(tutte)</w:t>
            </w:r>
          </w:p>
        </w:tc>
        <w:tc>
          <w:tcPr>
            <w:tcW w:w="1267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Ravidà Donato</w:t>
            </w:r>
          </w:p>
        </w:tc>
        <w:tc>
          <w:tcPr>
            <w:tcW w:w="1682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Novembre 2024</w:t>
            </w:r>
            <w:bookmarkStart w:id="0" w:name="_GoBack"/>
            <w:bookmarkEnd w:id="0"/>
          </w:p>
        </w:tc>
        <w:tc>
          <w:tcPr>
            <w:tcW w:w="1781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bookmarkStart w:id="1" w:name="_Hlk179870883"/>
            <w:r>
              <w:rPr>
                <w:rFonts w:eastAsia="Calibri" w:cs="Calibri"/>
              </w:rPr>
              <w:t>(Corso co-curricolare di matematica da svolgere in orario antimeridiano)</w:t>
            </w:r>
            <w:bookmarkEnd w:id="1"/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9691" w:type="dxa"/>
        <w:jc w:val="left"/>
        <w:tblInd w:w="94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671"/>
        <w:gridCol w:w="2500"/>
        <w:gridCol w:w="1789"/>
        <w:gridCol w:w="1179"/>
        <w:gridCol w:w="1970"/>
        <w:gridCol w:w="1581"/>
      </w:tblGrid>
      <w:tr>
        <w:trPr/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”</w:t>
            </w:r>
            <w:r>
              <w:rPr>
                <w:rFonts w:eastAsia="Calibri" w:cs="Calibri"/>
              </w:rPr>
              <w:t>Hablo espagnol”( 20h) 2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Secondaria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(seconde e terze)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Presti Loredana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Novembre 2024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Venerdì</w:t>
            </w:r>
          </w:p>
        </w:tc>
      </w:tr>
      <w:tr>
        <w:trPr/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Fun with English( 20h) 2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Secondaria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(prime)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Cannistrà G.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Marzo 2025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Giovedì</w:t>
            </w:r>
          </w:p>
        </w:tc>
      </w:tr>
      <w:tr>
        <w:trPr/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Fun with English( 20h) 3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Secondaria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(prime)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DONATO S.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Marzo 2025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Mercoledì</w:t>
            </w:r>
          </w:p>
        </w:tc>
      </w:tr>
      <w:tr>
        <w:trPr/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Certificazioni Trinity  1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Classi II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Secondaria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(seconde)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DONATO S.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Novembre 2024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Mercoledì</w:t>
            </w:r>
          </w:p>
        </w:tc>
      </w:tr>
      <w:tr>
        <w:trPr/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Certificazioni Trinity  2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Classi II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Secondaria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seconde)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Scardino G.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Novembre 2024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ind w:left="142" w:hanging="142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Martedì</w:t>
            </w:r>
          </w:p>
        </w:tc>
      </w:tr>
      <w:tr>
        <w:trPr/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Certificazioni Ket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Secondaria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(terze)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DONATO S.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Novembre 2024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276" w:before="0" w:after="0"/>
              <w:rPr>
                <w:rFonts w:ascii="Calibri" w:hAnsi="Calibri" w:eastAsia="Calibri" w:cs="Calibri"/>
              </w:rPr>
            </w:pPr>
            <w:bookmarkStart w:id="2" w:name="_Hlk179870908"/>
            <w:r>
              <w:rPr>
                <w:rFonts w:eastAsia="Calibri" w:cs="Calibri"/>
              </w:rPr>
              <w:t>Martedì</w:t>
            </w:r>
            <w:bookmarkEnd w:id="2"/>
          </w:p>
        </w:tc>
      </w:tr>
    </w:tbl>
    <w:p>
      <w:pPr>
        <w:pStyle w:val="Normal"/>
        <w:spacing w:lineRule="auto" w:line="240" w:before="202" w:after="0"/>
        <w:rPr>
          <w:rFonts w:ascii="Calibri" w:hAnsi="Calibri" w:eastAsia="Calibri" w:cs="Calibri"/>
          <w:b/>
          <w:color w:val="000000"/>
          <w:sz w:val="20"/>
        </w:rPr>
      </w:pPr>
      <w:r>
        <w:rPr>
          <w:rFonts w:eastAsia="Calibri" w:cs="Calibri"/>
          <w:color w:val="000000"/>
          <w:sz w:val="24"/>
        </w:rPr>
        <w:t>(</w:t>
      </w:r>
      <w:r>
        <w:rPr>
          <w:rFonts w:eastAsia="Calibri" w:cs="Calibri"/>
          <w:b/>
          <w:color w:val="000000"/>
          <w:sz w:val="20"/>
        </w:rPr>
        <w:t xml:space="preserve">Contrassegnare la scelta con una </w:t>
      </w:r>
      <w:r>
        <w:rPr>
          <w:rFonts w:eastAsia="Calibri" w:cs="Calibri"/>
          <w:b/>
          <w:color w:val="000000"/>
          <w:sz w:val="20"/>
        </w:rPr>
        <w:t xml:space="preserve">o più </w:t>
      </w:r>
      <w:r>
        <w:rPr>
          <w:rFonts w:eastAsia="Calibri" w:cs="Calibri"/>
          <w:b/>
          <w:color w:val="000000"/>
          <w:sz w:val="20"/>
        </w:rPr>
        <w:t>X)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I sottoscritti dichiarano di aver preso visione del bando e di accettarne il contenuto consapevole che le attività formative si terranno in orario extracurriculare, Ai sensi dell’art. 13 del D. L.vo 196/03, e successivo GDPR 679/2016 il sottoscritto autorizza l’istituto all’utilizzo ed al trattamento dei dati personali quali dichiarati per le finalità istituzionali, la pubblicizzazione del corso e la pubblicazione sul sito web.</w:t>
      </w:r>
    </w:p>
    <w:p>
      <w:pPr>
        <w:pStyle w:val="Normal"/>
        <w:spacing w:lineRule="auto" w:line="240" w:before="1" w:after="0"/>
        <w:rPr>
          <w:rFonts w:ascii="Calibri" w:hAnsi="Calibri"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</w:r>
    </w:p>
    <w:p>
      <w:pPr>
        <w:pStyle w:val="Normal"/>
        <w:spacing w:lineRule="auto" w:line="240" w:before="1" w:after="0"/>
        <w:rPr>
          <w:rFonts w:ascii="Calibri" w:hAnsi="Calibri"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</w:r>
    </w:p>
    <w:p>
      <w:pPr>
        <w:pStyle w:val="Normal"/>
        <w:spacing w:lineRule="auto" w:line="240" w:before="1" w:after="0"/>
        <w:rPr>
          <w:rFonts w:ascii="Calibri" w:hAnsi="Calibri"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</w:r>
    </w:p>
    <w:p>
      <w:pPr>
        <w:pStyle w:val="Normal"/>
        <w:spacing w:lineRule="auto" w:line="240" w:before="1" w:after="0"/>
        <w:rPr>
          <w:rFonts w:ascii="Times New Roman" w:hAnsi="Times New Roman" w:eastAsia="Times New Roman" w:cs="Times New Roman"/>
          <w:color w:val="000000"/>
          <w:sz w:val="26"/>
        </w:rPr>
      </w:pPr>
      <w:r>
        <w:rPr>
          <w:rFonts w:eastAsia="Calibri" w:cs="Calibri"/>
          <w:color w:val="000000"/>
          <w:sz w:val="24"/>
        </w:rPr>
        <w:t xml:space="preserve">Luogo e data                                                                                     Firme                                                                                                                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2"/>
      <w:szCs w:val="22"/>
      <w:lang w:val="it-IT" w:eastAsia="it-IT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LibreOffice/7.5.3.2$Windows_X86_64 LibreOffice_project/9f56dff12ba03b9acd7730a5a481eea045e468f3</Application>
  <AppVersion>15.0000</AppVersion>
  <Pages>2</Pages>
  <Words>417</Words>
  <Characters>2962</Characters>
  <CharactersWithSpaces>3757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2024-10-14T09:25:00Z</dcterms:created>
  <dc:creator/>
  <dc:description/>
  <dc:language>it-IT</dc:language>
  <cp:lastModifiedBy/>
  <cp:lastPrinted>2024-10-15T05:47:00Z</cp:lastPrinted>
  <dcterms:modified xsi:type="dcterms:W3CDTF">2024-10-15T15:40:07Z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